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36"/>
          <w:szCs w:val="36"/>
          <w:lang w:val="en-US"/>
        </w:rPr>
      </w:pPr>
      <w:r>
        <w:rPr>
          <w:sz w:val="36"/>
          <w:szCs w:val="36"/>
          <w:lang w:val="en-US"/>
        </w:rPr>
        <w:t>CHRISTIAN MISSIONS</w:t>
      </w:r>
    </w:p>
    <w:p>
      <w:pPr>
        <w:pStyle w:val="Normal"/>
        <w:rPr>
          <w:sz w:val="28"/>
          <w:szCs w:val="28"/>
          <w:lang w:val="en-US"/>
        </w:rPr>
      </w:pPr>
      <w:r>
        <w:rPr>
          <w:sz w:val="28"/>
          <w:szCs w:val="28"/>
          <w:lang w:val="en-US"/>
        </w:rPr>
        <w:t>Lutherland Camp Grant</w:t>
      </w:r>
    </w:p>
    <w:p>
      <w:pPr>
        <w:pStyle w:val="Normal"/>
        <w:rPr>
          <w:sz w:val="28"/>
          <w:szCs w:val="28"/>
          <w:lang w:val="en-US"/>
        </w:rPr>
      </w:pPr>
      <w:r>
        <w:rPr>
          <w:sz w:val="28"/>
          <w:szCs w:val="28"/>
          <w:lang w:val="en-US"/>
        </w:rPr>
        <w:t>We received a very appreciative and thankful message from Lutherland for the grant they received to purchase religious materials for their guests along with a  picture displaying some of the books and tracts etc. that they purchased.</w:t>
      </w:r>
    </w:p>
    <w:p>
      <w:pPr>
        <w:pStyle w:val="Normal"/>
        <w:rPr>
          <w:sz w:val="28"/>
          <w:szCs w:val="28"/>
          <w:lang w:val="en-US"/>
        </w:rPr>
      </w:pPr>
      <w:r>
        <w:rPr>
          <w:sz w:val="28"/>
          <w:szCs w:val="28"/>
          <w:lang w:val="en-US"/>
        </w:rPr>
        <w:t xml:space="preserve">“ </w:t>
      </w:r>
      <w:r>
        <w:rPr>
          <w:sz w:val="28"/>
          <w:szCs w:val="28"/>
          <w:lang w:val="en-US"/>
        </w:rPr>
        <w:t>To Marilyn Witte, President LWML-C Inc.  Thank you so much for the bursary of $500.  It is appreciated more than you know.  In Christ - Noel Richard, Seminary Student/Vicar.”</w:t>
      </w:r>
    </w:p>
    <w:p>
      <w:pPr>
        <w:pStyle w:val="Normal"/>
        <w:rPr>
          <w:sz w:val="28"/>
          <w:szCs w:val="28"/>
          <w:lang w:val="en-US"/>
        </w:rPr>
      </w:pPr>
      <w:r>
        <w:rPr>
          <w:sz w:val="28"/>
          <w:szCs w:val="28"/>
          <w:lang w:val="en-US"/>
        </w:rPr>
        <w:t>Our mighty mites are at work in Haiti where hygiene kits are going to be distributed to women and children who are homeless and living on the streets due to the great unrest in Haiti, especially in Port au Prince. Please keep the people of Haiti in your prayers.</w:t>
      </w:r>
    </w:p>
    <w:p>
      <w:pPr>
        <w:pStyle w:val="Normal"/>
        <w:rPr>
          <w:sz w:val="28"/>
          <w:szCs w:val="28"/>
          <w:lang w:val="en-US"/>
        </w:rPr>
      </w:pPr>
      <w:r>
        <w:rPr>
          <w:sz w:val="28"/>
          <w:szCs w:val="28"/>
          <w:lang w:val="en-US"/>
        </w:rPr>
        <w:t>REGISTRATION  is now open for our webinar MITES IN ACTION ON Saturday June 21 at 11:30 am EDT. Please join us. To register the email address is webinar@lutheranwomen.ca. Registration closes on June 16. The webinar emphasizes how the deaconesses in Cambodia are working to spread the good news of the gospel and the love of Jesus Christ.</w:t>
      </w:r>
    </w:p>
    <w:p>
      <w:pPr>
        <w:pStyle w:val="Normal"/>
        <w:spacing w:before="0" w:after="160"/>
        <w:rPr>
          <w:sz w:val="28"/>
          <w:szCs w:val="28"/>
          <w:lang w:val="en-US"/>
        </w:rPr>
      </w:pPr>
      <w:r>
        <w:rPr>
          <w:sz w:val="28"/>
          <w:szCs w:val="28"/>
          <w:lang w:val="en-US"/>
        </w:rPr>
        <w:t>Please see the attached April report for Mission Grants and Mission Opportunity Gran</w:t>
      </w:r>
      <w:r>
        <w:rPr>
          <w:sz w:val="28"/>
          <w:szCs w:val="28"/>
          <w:lang w:val="en-US"/>
        </w:rPr>
        <w:t>t.</w:t>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C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CA"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LibreOffice/24.8.6.2$Windows_X86_64 LibreOffice_project/6d98ba145e9a8a39fc57bcc76981d1fb1316c60c</Application>
  <AppVersion>15.0000</AppVersion>
  <Pages>1</Pages>
  <Words>191</Words>
  <Characters>943</Characters>
  <CharactersWithSpaces>1132</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2025-05-09T13:44:00Z</dcterms:created>
  <dc:creator>Lynda Morell</dc:creator>
  <dc:description/>
  <dc:language>en-CA</dc:language>
  <cp:lastModifiedBy/>
  <dcterms:modified xsi:type="dcterms:W3CDTF">2025-05-13T17:24:17Z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